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A6" w:rsidRPr="00901AA6" w:rsidRDefault="00901AA6" w:rsidP="00901AA6">
      <w:pPr>
        <w:spacing w:line="571" w:lineRule="atLeast"/>
        <w:textAlignment w:val="baseline"/>
        <w:rPr>
          <w:rFonts w:ascii="inherit" w:eastAsia="Times New Roman" w:hAnsi="inherit" w:cs="Times New Roman"/>
          <w:color w:val="333333"/>
          <w:sz w:val="34"/>
          <w:szCs w:val="34"/>
        </w:rPr>
      </w:pPr>
    </w:p>
    <w:p w:rsidR="00901AA6" w:rsidRPr="00901AA6" w:rsidRDefault="00901AA6" w:rsidP="00901AA6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01AA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Юридическая помощь</w:t>
      </w:r>
    </w:p>
    <w:p w:rsidR="00901AA6" w:rsidRPr="00901AA6" w:rsidRDefault="00901AA6" w:rsidP="00901AA6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01A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 основании Федерального закона от 21 ноября 2011 года N 324-ФЗ «О бесплатной юридической помощи в Российской Федерации» (далее — Федеральный закон от 21 ноября 2011 года N 324-ФЗ) устанавливает порядок оказания гражданам Российской Федерации (далее — гра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ждане) </w:t>
      </w:r>
      <w:r w:rsidRPr="00901A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устанавливает дополнительные гарантии реализации права граждан на получение бесплатной юридической помощи.</w:t>
      </w:r>
    </w:p>
    <w:p w:rsidR="00901AA6" w:rsidRPr="00901AA6" w:rsidRDefault="00901AA6" w:rsidP="00901AA6">
      <w:pPr>
        <w:spacing w:after="0" w:line="571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Учреждением оказывается бесплатная юридическая</w:t>
      </w:r>
      <w:r w:rsidRPr="00901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помощь в виде правового консультирования в устной и письменной форме по вопросам, </w:t>
      </w:r>
      <w:r w:rsidRPr="00901A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относящимся к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</w:t>
      </w:r>
      <w:r w:rsidRPr="00901A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омпетенции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СОГБУ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Сычевский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КЦСОН»</w:t>
      </w:r>
      <w:r w:rsidRPr="00901AA6">
        <w:rPr>
          <w:rFonts w:ascii="Times New Roman" w:eastAsia="Times New Roman" w:hAnsi="Times New Roman" w:cs="Times New Roman"/>
          <w:color w:val="333333"/>
          <w:sz w:val="28"/>
          <w:szCs w:val="28"/>
        </w:rPr>
        <w:t>, в порядке, установленном законодательством Российской Федерации для рассмотрения обращений граждан;</w:t>
      </w:r>
    </w:p>
    <w:p w:rsidR="00901AA6" w:rsidRPr="00901AA6" w:rsidRDefault="00901AA6" w:rsidP="00901AA6">
      <w:pPr>
        <w:spacing w:after="408" w:line="571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1A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01A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Категории граждан, имеющих право на получение бесплатной юридической помощи</w:t>
      </w:r>
    </w:p>
    <w:p w:rsidR="00901AA6" w:rsidRPr="00901AA6" w:rsidRDefault="00901AA6" w:rsidP="00901AA6">
      <w:pPr>
        <w:spacing w:after="408" w:line="571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1AA6">
        <w:rPr>
          <w:rFonts w:ascii="Times New Roman" w:eastAsia="Times New Roman" w:hAnsi="Times New Roman" w:cs="Times New Roman"/>
          <w:color w:val="333333"/>
          <w:sz w:val="28"/>
          <w:szCs w:val="28"/>
        </w:rPr>
        <w:t>1. Право на получение всех видов бесплатной юридической помощи, в рамках государственной системы бесплатной юридической помощи имеют следующие категории граждан:</w:t>
      </w:r>
    </w:p>
    <w:p w:rsidR="00901AA6" w:rsidRPr="00901AA6" w:rsidRDefault="00901AA6" w:rsidP="00901AA6">
      <w:pPr>
        <w:spacing w:after="408" w:line="571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1AA6">
        <w:rPr>
          <w:rFonts w:ascii="Times New Roman" w:eastAsia="Times New Roman" w:hAnsi="Times New Roman" w:cs="Times New Roman"/>
          <w:color w:val="333333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— малоимущие граждане);</w:t>
      </w:r>
    </w:p>
    <w:p w:rsidR="00901AA6" w:rsidRPr="00901AA6" w:rsidRDefault="00901AA6" w:rsidP="00901AA6">
      <w:pPr>
        <w:spacing w:after="408" w:line="571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1AA6">
        <w:rPr>
          <w:rFonts w:ascii="Times New Roman" w:eastAsia="Times New Roman" w:hAnsi="Times New Roman" w:cs="Times New Roman"/>
          <w:color w:val="333333"/>
          <w:sz w:val="28"/>
          <w:szCs w:val="28"/>
        </w:rPr>
        <w:t>2) инвалиды I и II группы;</w:t>
      </w:r>
    </w:p>
    <w:p w:rsidR="00901AA6" w:rsidRPr="00901AA6" w:rsidRDefault="00901AA6" w:rsidP="00901AA6">
      <w:pPr>
        <w:spacing w:after="408" w:line="571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1AA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01AA6" w:rsidRPr="00901AA6" w:rsidRDefault="00901AA6" w:rsidP="00901AA6">
      <w:pPr>
        <w:spacing w:after="408" w:line="571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1A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Оказание бесплатной юридической помощи в экстренных случаях гражданам, оказавшимся в трудной жизненной ситуации</w:t>
      </w:r>
    </w:p>
    <w:p w:rsidR="00901AA6" w:rsidRPr="00901AA6" w:rsidRDefault="00901AA6" w:rsidP="00901AA6">
      <w:pPr>
        <w:spacing w:after="408" w:line="571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1A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01AA6" w:rsidRPr="00901AA6" w:rsidRDefault="00901AA6" w:rsidP="00901AA6">
      <w:pPr>
        <w:spacing w:after="408" w:line="571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1AA6">
        <w:rPr>
          <w:rFonts w:ascii="Times New Roman" w:eastAsia="Times New Roman" w:hAnsi="Times New Roman" w:cs="Times New Roman"/>
          <w:color w:val="333333"/>
          <w:sz w:val="28"/>
          <w:szCs w:val="28"/>
        </w:rPr>
        <w:t>1. В экстренных случаях право на получение бесплатной юридической помощи, помимо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901AA6" w:rsidRPr="00901AA6" w:rsidRDefault="00901AA6" w:rsidP="00901AA6">
      <w:pPr>
        <w:spacing w:after="408" w:line="571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1AA6">
        <w:rPr>
          <w:rFonts w:ascii="Times New Roman" w:eastAsia="Times New Roman" w:hAnsi="Times New Roman" w:cs="Times New Roman"/>
          <w:color w:val="333333"/>
          <w:sz w:val="28"/>
          <w:szCs w:val="28"/>
        </w:rPr>
        <w:t>Под экстренным случаем понимается ситуация, возникшая в результате обстоятельств (чрезвычайного происшествия, аварии, катастрофы, террористического акта, опасного природного явления, стихийного или иного бедствия), угрожающих жизни и здоровью человека, повлекших ущерб здоровью человека или значительный материальный ущерб.</w:t>
      </w:r>
    </w:p>
    <w:p w:rsidR="00901AA6" w:rsidRPr="00901AA6" w:rsidRDefault="00901AA6" w:rsidP="00901AA6">
      <w:pPr>
        <w:spacing w:line="571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1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901AA6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малообеспеченность</w:t>
      </w:r>
      <w:proofErr w:type="spellEnd"/>
      <w:r w:rsidRPr="00901AA6">
        <w:rPr>
          <w:rFonts w:ascii="Times New Roman" w:eastAsia="Times New Roman" w:hAnsi="Times New Roman" w:cs="Times New Roman"/>
          <w:color w:val="333333"/>
          <w:sz w:val="28"/>
          <w:szCs w:val="28"/>
        </w:rPr>
        <w:t>, безработица, отсутствие определенного места жительства, конфликты и жестокое обращение в семье, одиночество и другое), которую он не может преодолеть самостоятельно.</w:t>
      </w:r>
    </w:p>
    <w:sectPr w:rsidR="00901AA6" w:rsidRPr="00901AA6" w:rsidSect="007142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CB8"/>
    <w:multiLevelType w:val="multilevel"/>
    <w:tmpl w:val="D94E2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20F33"/>
    <w:multiLevelType w:val="multilevel"/>
    <w:tmpl w:val="8D3CB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5061F"/>
    <w:multiLevelType w:val="multilevel"/>
    <w:tmpl w:val="BE30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40CFC"/>
    <w:multiLevelType w:val="multilevel"/>
    <w:tmpl w:val="C972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F45A6"/>
    <w:multiLevelType w:val="multilevel"/>
    <w:tmpl w:val="7C928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91EE2"/>
    <w:multiLevelType w:val="multilevel"/>
    <w:tmpl w:val="DE4E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F6840"/>
    <w:multiLevelType w:val="multilevel"/>
    <w:tmpl w:val="33A4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84D15"/>
    <w:rsid w:val="00037A66"/>
    <w:rsid w:val="000950D2"/>
    <w:rsid w:val="001545C7"/>
    <w:rsid w:val="00182936"/>
    <w:rsid w:val="001F7C6D"/>
    <w:rsid w:val="00381B31"/>
    <w:rsid w:val="00410B0B"/>
    <w:rsid w:val="00461113"/>
    <w:rsid w:val="0058238A"/>
    <w:rsid w:val="005F2331"/>
    <w:rsid w:val="00684D15"/>
    <w:rsid w:val="00692496"/>
    <w:rsid w:val="006A0630"/>
    <w:rsid w:val="00883B5B"/>
    <w:rsid w:val="0089699B"/>
    <w:rsid w:val="00901AA6"/>
    <w:rsid w:val="009D0707"/>
    <w:rsid w:val="00A23B04"/>
    <w:rsid w:val="00AA2656"/>
    <w:rsid w:val="00DE0756"/>
    <w:rsid w:val="00E02F05"/>
    <w:rsid w:val="00F3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8A"/>
  </w:style>
  <w:style w:type="paragraph" w:styleId="1">
    <w:name w:val="heading 1"/>
    <w:basedOn w:val="a"/>
    <w:link w:val="10"/>
    <w:uiPriority w:val="9"/>
    <w:qFormat/>
    <w:rsid w:val="00901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1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4D15"/>
  </w:style>
  <w:style w:type="paragraph" w:styleId="a4">
    <w:name w:val="No Spacing"/>
    <w:uiPriority w:val="1"/>
    <w:qFormat/>
    <w:rsid w:val="00684D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1A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01A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901AA6"/>
    <w:rPr>
      <w:color w:val="0000FF"/>
      <w:u w:val="single"/>
    </w:rPr>
  </w:style>
  <w:style w:type="character" w:styleId="a6">
    <w:name w:val="Strong"/>
    <w:basedOn w:val="a0"/>
    <w:uiPriority w:val="22"/>
    <w:qFormat/>
    <w:rsid w:val="00901AA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1A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1AA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1A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1AA6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0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6695">
              <w:marLeft w:val="0"/>
              <w:marRight w:val="0"/>
              <w:marTop w:val="0"/>
              <w:marBottom w:val="6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046">
                  <w:marLeft w:val="0"/>
                  <w:marRight w:val="-92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372">
                      <w:marLeft w:val="0"/>
                      <w:marRight w:val="106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5932">
                          <w:marLeft w:val="0"/>
                          <w:marRight w:val="0"/>
                          <w:marTop w:val="0"/>
                          <w:marBottom w:val="8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998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13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1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адми</cp:lastModifiedBy>
  <cp:revision>2</cp:revision>
  <cp:lastPrinted>2015-12-04T11:28:00Z</cp:lastPrinted>
  <dcterms:created xsi:type="dcterms:W3CDTF">2015-12-09T08:51:00Z</dcterms:created>
  <dcterms:modified xsi:type="dcterms:W3CDTF">2015-12-09T08:51:00Z</dcterms:modified>
</cp:coreProperties>
</file>